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353">
        <w:rPr>
          <w:rFonts w:ascii="Arial" w:eastAsia="Times New Roman" w:hAnsi="Arial" w:cs="Arial"/>
          <w:color w:val="000000"/>
        </w:rPr>
        <w:t>Where Does Garbage Go?</w:t>
      </w:r>
    </w:p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353">
        <w:rPr>
          <w:rFonts w:ascii="Arial" w:eastAsia="Times New Roman" w:hAnsi="Arial" w:cs="Arial"/>
          <w:color w:val="000000"/>
        </w:rPr>
        <w:t xml:space="preserve">What will you do with the stuff you </w:t>
      </w:r>
      <w:proofErr w:type="gramStart"/>
      <w:r w:rsidRPr="00992353">
        <w:rPr>
          <w:rFonts w:ascii="Arial" w:eastAsia="Times New Roman" w:hAnsi="Arial" w:cs="Arial"/>
          <w:color w:val="000000"/>
        </w:rPr>
        <w:t>buy</w:t>
      </w:r>
      <w:proofErr w:type="gramEnd"/>
    </w:p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353">
        <w:rPr>
          <w:rFonts w:ascii="Arial" w:eastAsia="Times New Roman" w:hAnsi="Arial" w:cs="Arial"/>
          <w:color w:val="000000"/>
        </w:rPr>
        <w:t>After you use it 100 times?</w:t>
      </w:r>
    </w:p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353">
        <w:rPr>
          <w:rFonts w:ascii="Arial" w:eastAsia="Times New Roman" w:hAnsi="Arial" w:cs="Arial"/>
          <w:color w:val="000000"/>
        </w:rPr>
        <w:t>Where will it go when you throw it out?</w:t>
      </w:r>
    </w:p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353">
        <w:rPr>
          <w:rFonts w:ascii="Arial" w:eastAsia="Times New Roman" w:hAnsi="Arial" w:cs="Arial"/>
          <w:color w:val="000000"/>
        </w:rPr>
        <w:t>Where does garbage go?</w:t>
      </w:r>
    </w:p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353">
        <w:rPr>
          <w:rFonts w:ascii="Arial" w:eastAsia="Times New Roman" w:hAnsi="Arial" w:cs="Arial"/>
          <w:color w:val="000000"/>
        </w:rPr>
        <w:t>I had a little train I used to play with as a baby</w:t>
      </w:r>
    </w:p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353">
        <w:rPr>
          <w:rFonts w:ascii="Arial" w:eastAsia="Times New Roman" w:hAnsi="Arial" w:cs="Arial"/>
          <w:color w:val="000000"/>
        </w:rPr>
        <w:t>But now I’m getting bigger and the train is not so fun</w:t>
      </w:r>
    </w:p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353">
        <w:rPr>
          <w:rFonts w:ascii="Arial" w:eastAsia="Times New Roman" w:hAnsi="Arial" w:cs="Arial"/>
          <w:color w:val="000000"/>
        </w:rPr>
        <w:t>In the garbage can I put the train my daddy gave me</w:t>
      </w:r>
    </w:p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353">
        <w:rPr>
          <w:rFonts w:ascii="Arial" w:eastAsia="Times New Roman" w:hAnsi="Arial" w:cs="Arial"/>
          <w:color w:val="000000"/>
        </w:rPr>
        <w:t xml:space="preserve">But when he saw it in </w:t>
      </w:r>
      <w:proofErr w:type="spellStart"/>
      <w:r w:rsidRPr="00992353">
        <w:rPr>
          <w:rFonts w:ascii="Arial" w:eastAsia="Times New Roman" w:hAnsi="Arial" w:cs="Arial"/>
          <w:color w:val="000000"/>
        </w:rPr>
        <w:t>there</w:t>
      </w:r>
      <w:proofErr w:type="spellEnd"/>
      <w:r w:rsidRPr="00992353">
        <w:rPr>
          <w:rFonts w:ascii="Arial" w:eastAsia="Times New Roman" w:hAnsi="Arial" w:cs="Arial"/>
          <w:color w:val="000000"/>
        </w:rPr>
        <w:t xml:space="preserve"> he said “Listen to me, son.”</w:t>
      </w:r>
    </w:p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353">
        <w:rPr>
          <w:rFonts w:ascii="Arial" w:eastAsia="Times New Roman" w:hAnsi="Arial" w:cs="Arial"/>
          <w:color w:val="000000"/>
        </w:rPr>
        <w:t>What’s in that garbage can will only end up in a landfill</w:t>
      </w:r>
    </w:p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353">
        <w:rPr>
          <w:rFonts w:ascii="Arial" w:eastAsia="Times New Roman" w:hAnsi="Arial" w:cs="Arial"/>
          <w:color w:val="000000"/>
        </w:rPr>
        <w:t>A big stinky mountain that’s made out of garbage</w:t>
      </w:r>
    </w:p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353">
        <w:rPr>
          <w:rFonts w:ascii="Arial" w:eastAsia="Times New Roman" w:hAnsi="Arial" w:cs="Arial"/>
          <w:color w:val="000000"/>
        </w:rPr>
        <w:t>Maybe we can find another baby who will use the train</w:t>
      </w:r>
    </w:p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353">
        <w:rPr>
          <w:rFonts w:ascii="Arial" w:eastAsia="Times New Roman" w:hAnsi="Arial" w:cs="Arial"/>
          <w:color w:val="000000"/>
        </w:rPr>
        <w:t>100 times more</w:t>
      </w:r>
    </w:p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353">
        <w:rPr>
          <w:rFonts w:ascii="Arial" w:eastAsia="Times New Roman" w:hAnsi="Arial" w:cs="Arial"/>
          <w:color w:val="000000"/>
        </w:rPr>
        <w:t>I was on the playground and I had a piece of candy</w:t>
      </w:r>
    </w:p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353">
        <w:rPr>
          <w:rFonts w:ascii="Arial" w:eastAsia="Times New Roman" w:hAnsi="Arial" w:cs="Arial"/>
          <w:color w:val="000000"/>
        </w:rPr>
        <w:t>I opened up the wrapper and I threw it on the ground</w:t>
      </w:r>
    </w:p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353">
        <w:rPr>
          <w:rFonts w:ascii="Arial" w:eastAsia="Times New Roman" w:hAnsi="Arial" w:cs="Arial"/>
          <w:color w:val="000000"/>
        </w:rPr>
        <w:t>The candy was delicious I was swinging and so happy</w:t>
      </w:r>
    </w:p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353">
        <w:rPr>
          <w:rFonts w:ascii="Arial" w:eastAsia="Times New Roman" w:hAnsi="Arial" w:cs="Arial"/>
          <w:color w:val="000000"/>
        </w:rPr>
        <w:t>Until I heard a puppy start to make a choking sound</w:t>
      </w:r>
    </w:p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353">
        <w:rPr>
          <w:rFonts w:ascii="Arial" w:eastAsia="Times New Roman" w:hAnsi="Arial" w:cs="Arial"/>
          <w:color w:val="000000"/>
        </w:rPr>
        <w:t>The puppy he was choking on the tiny little wrapper</w:t>
      </w:r>
    </w:p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353">
        <w:rPr>
          <w:rFonts w:ascii="Arial" w:eastAsia="Times New Roman" w:hAnsi="Arial" w:cs="Arial"/>
          <w:color w:val="000000"/>
        </w:rPr>
        <w:t>That I’d just thrown down</w:t>
      </w:r>
    </w:p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353">
        <w:rPr>
          <w:rFonts w:ascii="Arial" w:eastAsia="Times New Roman" w:hAnsi="Arial" w:cs="Arial"/>
          <w:color w:val="000000"/>
        </w:rPr>
        <w:t>Maybe next time I will put the wrapper in my pocket</w:t>
      </w:r>
    </w:p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353">
        <w:rPr>
          <w:rFonts w:ascii="Arial" w:eastAsia="Times New Roman" w:hAnsi="Arial" w:cs="Arial"/>
          <w:color w:val="000000"/>
        </w:rPr>
        <w:t>Until a trash can is around</w:t>
      </w:r>
    </w:p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353">
        <w:rPr>
          <w:rFonts w:ascii="Arial" w:eastAsia="Times New Roman" w:hAnsi="Arial" w:cs="Arial"/>
          <w:color w:val="000000"/>
        </w:rPr>
        <w:t>I was in the ocean when I saw a little otter</w:t>
      </w:r>
    </w:p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353">
        <w:rPr>
          <w:rFonts w:ascii="Arial" w:eastAsia="Times New Roman" w:hAnsi="Arial" w:cs="Arial"/>
          <w:color w:val="000000"/>
        </w:rPr>
        <w:t>I swam right over to him and I shook his little hand</w:t>
      </w:r>
    </w:p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353">
        <w:rPr>
          <w:rFonts w:ascii="Arial" w:eastAsia="Times New Roman" w:hAnsi="Arial" w:cs="Arial"/>
          <w:color w:val="000000"/>
        </w:rPr>
        <w:t>But in his other paw the otter held a plastic bottle</w:t>
      </w:r>
    </w:p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353">
        <w:rPr>
          <w:rFonts w:ascii="Arial" w:eastAsia="Times New Roman" w:hAnsi="Arial" w:cs="Arial"/>
          <w:color w:val="000000"/>
        </w:rPr>
        <w:t>He looked at me with crying eyes and said “Please understand,</w:t>
      </w:r>
    </w:p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353">
        <w:rPr>
          <w:rFonts w:ascii="Arial" w:eastAsia="Times New Roman" w:hAnsi="Arial" w:cs="Arial"/>
          <w:color w:val="000000"/>
        </w:rPr>
        <w:t>These plastic bottles humans use they end up in our oceans</w:t>
      </w:r>
    </w:p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353">
        <w:rPr>
          <w:rFonts w:ascii="Arial" w:eastAsia="Times New Roman" w:hAnsi="Arial" w:cs="Arial"/>
          <w:color w:val="000000"/>
        </w:rPr>
        <w:t>And hurt all my friends</w:t>
      </w:r>
    </w:p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353">
        <w:rPr>
          <w:rFonts w:ascii="Arial" w:eastAsia="Times New Roman" w:hAnsi="Arial" w:cs="Arial"/>
          <w:color w:val="000000"/>
        </w:rPr>
        <w:t>Maybe you can find another way to drink your water</w:t>
      </w:r>
    </w:p>
    <w:p w:rsidR="00992353" w:rsidRPr="00992353" w:rsidRDefault="00992353" w:rsidP="009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353">
        <w:rPr>
          <w:rFonts w:ascii="Arial" w:eastAsia="Times New Roman" w:hAnsi="Arial" w:cs="Arial"/>
          <w:color w:val="000000"/>
        </w:rPr>
        <w:t>That uses less garbage.”</w:t>
      </w:r>
    </w:p>
    <w:p w:rsidR="00692017" w:rsidRDefault="00692017"/>
    <w:sectPr w:rsidR="00692017" w:rsidSect="00692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353"/>
    <w:rsid w:val="00692017"/>
    <w:rsid w:val="0099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Murray</dc:creator>
  <cp:lastModifiedBy>Martin Murray</cp:lastModifiedBy>
  <cp:revision>1</cp:revision>
  <dcterms:created xsi:type="dcterms:W3CDTF">2017-03-04T10:57:00Z</dcterms:created>
  <dcterms:modified xsi:type="dcterms:W3CDTF">2017-03-04T10:58:00Z</dcterms:modified>
</cp:coreProperties>
</file>